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50" w:rsidRDefault="000C1050" w:rsidP="000C1050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    ОБАВЕШТЕЊЕ СВИМ УЧЕСНИЦИМА КОНКУРСА</w:t>
      </w:r>
    </w:p>
    <w:p w:rsidR="00EB50F4" w:rsidRPr="00CC271F" w:rsidRDefault="00EB50F4" w:rsidP="000C1050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238" w:rsidRPr="00CC271F" w:rsidRDefault="00AF22E7" w:rsidP="002C28C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Градско веће Града Вршца је након разматрања свеобухватног </w:t>
      </w:r>
      <w:r w:rsidR="0073193D" w:rsidRPr="00CC271F">
        <w:rPr>
          <w:rFonts w:ascii="Times New Roman" w:hAnsi="Times New Roman" w:cs="Times New Roman"/>
          <w:sz w:val="24"/>
          <w:szCs w:val="24"/>
          <w:lang w:val="sr-Cyrl-RS"/>
        </w:rPr>
        <w:t>Извештаја Комисије за доделу материјалне помоћи учениц</w:t>
      </w:r>
      <w:r w:rsidR="002C28C8" w:rsidRPr="00CC271F">
        <w:rPr>
          <w:rFonts w:ascii="Times New Roman" w:hAnsi="Times New Roman" w:cs="Times New Roman"/>
          <w:sz w:val="24"/>
          <w:szCs w:val="24"/>
          <w:lang w:val="sr-Cyrl-RS"/>
        </w:rPr>
        <w:t>има и студентима у 201</w:t>
      </w:r>
      <w:r w:rsidR="00F512FA"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="002C28C8"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 години,</w:t>
      </w:r>
      <w:r w:rsidR="000C1050"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прихватило предлог Комисије и донело Закључак број 06.2-</w:t>
      </w:r>
      <w:r w:rsidR="004477F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C1050" w:rsidRPr="00CC271F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F512F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C1050" w:rsidRPr="00CC271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C1050" w:rsidRPr="00CC271F">
        <w:rPr>
          <w:rFonts w:ascii="Times New Roman" w:hAnsi="Times New Roman" w:cs="Times New Roman"/>
          <w:sz w:val="24"/>
          <w:szCs w:val="24"/>
        </w:rPr>
        <w:t>III</w:t>
      </w:r>
      <w:r w:rsidR="000C1050"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-01 од </w:t>
      </w:r>
      <w:r w:rsidR="004477FA">
        <w:rPr>
          <w:rFonts w:ascii="Times New Roman" w:hAnsi="Times New Roman" w:cs="Times New Roman"/>
          <w:sz w:val="24"/>
          <w:szCs w:val="24"/>
          <w:lang w:val="sr-Cyrl-RS"/>
        </w:rPr>
        <w:t>13.04</w:t>
      </w:r>
      <w:r w:rsidR="000C1050" w:rsidRPr="00CC271F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F512F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C1050" w:rsidRPr="00CC271F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2C28C8"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 да се Ранг листа студената 2. и </w:t>
      </w:r>
      <w:r w:rsidR="000C1050" w:rsidRPr="00CC271F">
        <w:rPr>
          <w:rFonts w:ascii="Times New Roman" w:hAnsi="Times New Roman" w:cs="Times New Roman"/>
          <w:sz w:val="24"/>
          <w:szCs w:val="24"/>
          <w:lang w:val="sr-Cyrl-RS"/>
        </w:rPr>
        <w:t>наредн</w:t>
      </w:r>
      <w:r w:rsidR="002C28C8"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их година </w:t>
      </w:r>
      <w:r w:rsidR="00075E13">
        <w:rPr>
          <w:rFonts w:ascii="Times New Roman" w:hAnsi="Times New Roman" w:cs="Times New Roman"/>
          <w:sz w:val="24"/>
          <w:szCs w:val="24"/>
          <w:lang w:val="sr-Cyrl-RS"/>
        </w:rPr>
        <w:t xml:space="preserve">са 30 </w:t>
      </w:r>
      <w:r w:rsidR="002C28C8" w:rsidRPr="00CC271F">
        <w:rPr>
          <w:rFonts w:ascii="Times New Roman" w:hAnsi="Times New Roman" w:cs="Times New Roman"/>
          <w:sz w:val="24"/>
          <w:szCs w:val="24"/>
          <w:lang w:val="sr-Cyrl-RS"/>
        </w:rPr>
        <w:t>прошири на 3</w:t>
      </w:r>
      <w:r w:rsidR="00F512F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2C28C8"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 који у целости испуњавају услове по скупштинским одлукама о критеријумима за доделу материјалне помоћи.</w:t>
      </w:r>
    </w:p>
    <w:p w:rsidR="002C28C8" w:rsidRPr="00CC271F" w:rsidRDefault="002C28C8" w:rsidP="002C2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Такође имајући у виду социјални карактер материјалног давања, Градско веће је </w:t>
      </w:r>
      <w:r w:rsidR="00EB50F4">
        <w:rPr>
          <w:rFonts w:ascii="Times New Roman" w:hAnsi="Times New Roman" w:cs="Times New Roman"/>
          <w:sz w:val="24"/>
          <w:szCs w:val="24"/>
          <w:lang w:val="sr-Cyrl-RS"/>
        </w:rPr>
        <w:t xml:space="preserve">прихватило предлог Комисије и </w:t>
      </w:r>
      <w:r w:rsidR="004477FA" w:rsidRPr="00CC271F">
        <w:rPr>
          <w:rFonts w:ascii="Times New Roman" w:hAnsi="Times New Roman" w:cs="Times New Roman"/>
          <w:sz w:val="24"/>
          <w:szCs w:val="24"/>
          <w:lang w:val="sr-Cyrl-RS"/>
        </w:rPr>
        <w:t>Закључк</w:t>
      </w:r>
      <w:r w:rsidR="004477FA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4477FA"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 број 06.2-</w:t>
      </w:r>
      <w:r w:rsidR="004477F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4477FA" w:rsidRPr="00CC271F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4477F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477FA" w:rsidRPr="00CC271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477FA" w:rsidRPr="00CC271F">
        <w:rPr>
          <w:rFonts w:ascii="Times New Roman" w:hAnsi="Times New Roman" w:cs="Times New Roman"/>
          <w:sz w:val="24"/>
          <w:szCs w:val="24"/>
        </w:rPr>
        <w:t>III</w:t>
      </w:r>
      <w:r w:rsidR="004477FA"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-01 од </w:t>
      </w:r>
      <w:r w:rsidR="004477FA">
        <w:rPr>
          <w:rFonts w:ascii="Times New Roman" w:hAnsi="Times New Roman" w:cs="Times New Roman"/>
          <w:sz w:val="24"/>
          <w:szCs w:val="24"/>
          <w:lang w:val="sr-Cyrl-RS"/>
        </w:rPr>
        <w:t>13.04</w:t>
      </w:r>
      <w:r w:rsidR="004477FA" w:rsidRPr="00CC271F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4477F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477FA"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одлучило да се свим пријављеним лицима, која су изван утврђених листа доделе једнократне помоћи и то: </w:t>
      </w:r>
    </w:p>
    <w:p w:rsidR="00B35CE8" w:rsidRPr="00CC271F" w:rsidRDefault="00B35CE8" w:rsidP="00B35C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71F">
        <w:rPr>
          <w:rFonts w:ascii="Times New Roman" w:hAnsi="Times New Roman" w:cs="Times New Roman"/>
          <w:sz w:val="24"/>
          <w:szCs w:val="24"/>
          <w:lang w:val="sr-Cyrl-RS"/>
        </w:rPr>
        <w:t>- ученицима</w:t>
      </w:r>
      <w:r w:rsidR="000C1050"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512F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C1050" w:rsidRPr="00CC271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6859">
        <w:rPr>
          <w:rFonts w:ascii="Times New Roman" w:hAnsi="Times New Roman" w:cs="Times New Roman"/>
          <w:sz w:val="24"/>
          <w:szCs w:val="24"/>
        </w:rPr>
        <w:t xml:space="preserve"> </w:t>
      </w:r>
      <w:r w:rsidR="005A6859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4477FA">
        <w:rPr>
          <w:rFonts w:ascii="Times New Roman" w:hAnsi="Times New Roman" w:cs="Times New Roman"/>
          <w:sz w:val="24"/>
          <w:szCs w:val="24"/>
          <w:lang w:val="sr-Cyrl-RS"/>
        </w:rPr>
        <w:t>15.000,00</w:t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једнократно  </w:t>
      </w:r>
    </w:p>
    <w:p w:rsidR="00B35CE8" w:rsidRPr="00CC271F" w:rsidRDefault="00B35CE8" w:rsidP="00B35C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71F">
        <w:rPr>
          <w:rFonts w:ascii="Times New Roman" w:hAnsi="Times New Roman" w:cs="Times New Roman"/>
          <w:sz w:val="24"/>
          <w:szCs w:val="24"/>
          <w:lang w:val="sr-Cyrl-RS"/>
        </w:rPr>
        <w:t>- студентима (</w:t>
      </w:r>
      <w:r w:rsidR="00F512F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C1050" w:rsidRPr="00CC271F">
        <w:rPr>
          <w:rFonts w:ascii="Times New Roman" w:hAnsi="Times New Roman" w:cs="Times New Roman"/>
          <w:sz w:val="24"/>
          <w:szCs w:val="24"/>
          <w:lang w:val="sr-Cyrl-RS"/>
        </w:rPr>
        <w:t>+1</w:t>
      </w:r>
      <w:r w:rsidR="007226B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C1050" w:rsidRPr="00CC271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F512F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226B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A6859">
        <w:rPr>
          <w:rFonts w:ascii="Times New Roman" w:hAnsi="Times New Roman" w:cs="Times New Roman"/>
          <w:sz w:val="24"/>
          <w:szCs w:val="24"/>
          <w:lang w:val="sr-Cyrl-RS"/>
        </w:rPr>
        <w:t xml:space="preserve"> по</w:t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4477F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477FA" w:rsidRPr="004477F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477FA">
        <w:rPr>
          <w:rFonts w:ascii="Times New Roman" w:hAnsi="Times New Roman" w:cs="Times New Roman"/>
          <w:sz w:val="24"/>
          <w:szCs w:val="24"/>
          <w:lang w:val="sr-Cyrl-RS"/>
        </w:rPr>
        <w:t>.000,0</w:t>
      </w:r>
      <w:r w:rsidR="000C1050" w:rsidRPr="004477F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C1050"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једнократно  </w:t>
      </w:r>
    </w:p>
    <w:p w:rsidR="005F61FA" w:rsidRDefault="005F61FA" w:rsidP="00B35C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1FA" w:rsidRDefault="005F61FA" w:rsidP="00B35C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Вршцу, дана </w:t>
      </w:r>
      <w:r w:rsidR="005A6859">
        <w:rPr>
          <w:rFonts w:ascii="Times New Roman" w:hAnsi="Times New Roman" w:cs="Times New Roman"/>
          <w:sz w:val="24"/>
          <w:szCs w:val="24"/>
        </w:rPr>
        <w:t>0</w:t>
      </w:r>
      <w:r w:rsidR="006D3EC0">
        <w:rPr>
          <w:rFonts w:ascii="Times New Roman" w:hAnsi="Times New Roman" w:cs="Times New Roman"/>
          <w:sz w:val="24"/>
          <w:szCs w:val="24"/>
          <w:lang w:val="sr-Cyrl-RS"/>
        </w:rPr>
        <w:t>4</w:t>
      </w:r>
      <w:bookmarkStart w:id="0" w:name="_GoBack"/>
      <w:bookmarkEnd w:id="0"/>
      <w:r w:rsidR="005A6859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  <w:lang w:val="sr-Cyrl-RS"/>
        </w:rPr>
        <w:t>2018. године</w:t>
      </w:r>
    </w:p>
    <w:p w:rsidR="00CC271F" w:rsidRDefault="00837C2C" w:rsidP="00B35C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71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271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837C2C" w:rsidRPr="00CC271F" w:rsidRDefault="00837C2C" w:rsidP="00CC271F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71F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</w:t>
      </w:r>
    </w:p>
    <w:p w:rsidR="00837C2C" w:rsidRPr="00CC271F" w:rsidRDefault="00837C2C" w:rsidP="00B35C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CC271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B3DEF">
        <w:rPr>
          <w:rFonts w:ascii="Times New Roman" w:hAnsi="Times New Roman" w:cs="Times New Roman"/>
          <w:sz w:val="24"/>
          <w:szCs w:val="24"/>
          <w:lang w:val="sr-Cyrl-RS"/>
        </w:rPr>
        <w:t>Вељко Стојановић</w:t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837C2C" w:rsidRPr="00CC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53E5"/>
    <w:multiLevelType w:val="hybridMultilevel"/>
    <w:tmpl w:val="E5462A10"/>
    <w:lvl w:ilvl="0" w:tplc="A29A9ECE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7E"/>
    <w:rsid w:val="00075E13"/>
    <w:rsid w:val="000C1050"/>
    <w:rsid w:val="002C28C8"/>
    <w:rsid w:val="004477FA"/>
    <w:rsid w:val="005A6859"/>
    <w:rsid w:val="005F61FA"/>
    <w:rsid w:val="006D3EC0"/>
    <w:rsid w:val="007226B1"/>
    <w:rsid w:val="0073193D"/>
    <w:rsid w:val="00796557"/>
    <w:rsid w:val="007C3575"/>
    <w:rsid w:val="00837C2C"/>
    <w:rsid w:val="00946B7E"/>
    <w:rsid w:val="00A9693A"/>
    <w:rsid w:val="00AA68BB"/>
    <w:rsid w:val="00AF22E7"/>
    <w:rsid w:val="00B35CE8"/>
    <w:rsid w:val="00CC271F"/>
    <w:rsid w:val="00E22A7F"/>
    <w:rsid w:val="00EB3DEF"/>
    <w:rsid w:val="00EB50F4"/>
    <w:rsid w:val="00F41238"/>
    <w:rsid w:val="00F5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94BB-9F5E-4E6C-A09D-8BF8417B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20</cp:revision>
  <cp:lastPrinted>2017-03-27T10:36:00Z</cp:lastPrinted>
  <dcterms:created xsi:type="dcterms:W3CDTF">2017-03-19T17:58:00Z</dcterms:created>
  <dcterms:modified xsi:type="dcterms:W3CDTF">2018-05-04T05:50:00Z</dcterms:modified>
</cp:coreProperties>
</file>